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color w:val="1d2228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d2228"/>
          <w:sz w:val="28"/>
          <w:szCs w:val="28"/>
          <w:highlight w:val="white"/>
          <w:rtl w:val="0"/>
        </w:rPr>
        <w:t xml:space="preserve">Javítóvizsga témakörei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color w:val="1d2228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d2228"/>
          <w:sz w:val="28"/>
          <w:szCs w:val="28"/>
          <w:highlight w:val="white"/>
          <w:rtl w:val="0"/>
        </w:rPr>
        <w:t xml:space="preserve">(Sipos Fatime)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9.G/A, B csoport  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bookmarkStart w:colFirst="0" w:colLast="0" w:name="_heading=h.q6qnrveeh8n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2025/2026-es tanév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Kombinatorika, halmazok: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Adatok rendszerezése, lehetőségek felvázolása, összegzése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Halmazok meghatározása, megadása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Halmaz műveletek: unió, metszet, különbség, részhalmaz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Halmazok számossága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Intervallumok: unió, metszet, különbség.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Algebra, számelmélet: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Oszthatósági szabályok, prímszám, összetett szám definíciója.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Számelmélet alaptétele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Hatványozás: hatvány fogalma, hatvány azonosságai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Nevezetes szorzatok, szorzattá alakítás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Műveletek algebrai kifejezésekkel és algebrai törtekkel (egyszerűsítés, összeadás, kivonás, szorzás, osztás)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Legnagyobb közös osztó, legkisebb közös többszörös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Számok normálalakja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Számrendszerek 2-9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Függvény (lineáris, abszolútérték, másodfokú, négyzetgyök, törtfüggvény):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Függvények fogalma, értelmezési tartomány, értékkészlet megadása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Függvények ábrázolása koordinátarendszerben.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Függvények jellemzése: zérushely, monotonitás (növekedés, csökkenés), szélsőérték.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Statisztika: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Statisztikai sokaság, gyakoriság, relatív gyakoriság fogalma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Statisztikai mutatók: számtani átlag, adathalmaz mediánja, módusza és terjedelme, kvartilisek, dobozdiagram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Adatok ábrázolása, diagramok, grafikonok.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Egyenletek: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a, elsőfokú egyenlet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b, elsőfokú egyenlőtlenség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c, elsőfokú egyenletrendszer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d, abszolútértéket tartalmazó egyenlet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e, grafikus megoldások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f? szöveges feladatok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g, ellenőrzés, ÉT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minimum követelmény a legfontosabb fogalmakat és tételeket tartalmazza. A tételek bizonyítása Pitagorasz tétel kivételével nem követelmény az elégséges szinthez, de azok ismerete és alkalmazása szükséges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Jó munkát!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Megjegyzések: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49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javító vizsga írásban történik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49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javító vizsga időtartama 45 perc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49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függvénytáblázat és számológép használható.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4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(ezeket a vizsgázó biztosítja)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Székesfehérvár, 2026.06.20. </w:t>
        <w:tab/>
        <w:tab/>
        <w:tab/>
        <w:tab/>
        <w:tab/>
        <w:tab/>
        <w:tab/>
        <w:t xml:space="preserve">Sipos Fatime</w:t>
      </w:r>
    </w:p>
    <w:p w:rsidR="00000000" w:rsidDel="00000000" w:rsidP="00000000" w:rsidRDefault="00000000" w:rsidRPr="00000000" w14:paraId="00000036">
      <w:pPr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          szaktanár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567" w:left="993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249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321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37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0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5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f56s6bkDA3CHs2KU/sFPOwtnWQ==">CgMxLjAyDWgucTZxbnJ2ZWVoOG44AHIhMWxMalJZLXpuMkw2elFwbVlGaFZsVnBFOGpMaDFxYnNx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